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D2" w:rsidRDefault="00FE16D2">
      <w:bookmarkStart w:id="0" w:name="_GoBack"/>
      <w:bookmarkEnd w:id="0"/>
      <w:r>
        <w:rPr>
          <w:rFonts w:ascii="ＭＳ ゴシック" w:eastAsia="ＭＳ ゴシック" w:hint="eastAsia"/>
        </w:rPr>
        <w:t>別記様式第19</w:t>
      </w:r>
      <w:r>
        <w:rPr>
          <w:rFonts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470"/>
        <w:gridCol w:w="1470"/>
        <w:gridCol w:w="210"/>
        <w:gridCol w:w="1050"/>
        <w:gridCol w:w="3099"/>
        <w:gridCol w:w="636"/>
      </w:tblGrid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9300" w:type="dxa"/>
            <w:gridSpan w:val="8"/>
            <w:vAlign w:val="center"/>
          </w:tcPr>
          <w:p w:rsidR="00FE16D2" w:rsidRDefault="00FE16D2">
            <w:pPr>
              <w:wordWrap w:val="0"/>
              <w:spacing w:line="36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 煙 設 備 試 験 結 果 報 告 書</w:t>
            </w:r>
          </w:p>
          <w:p w:rsidR="00FE16D2" w:rsidRDefault="00FE16D2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FE16D2" w:rsidRDefault="00FE16D2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FE16D2" w:rsidRDefault="00FE16D2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FE16D2" w:rsidRDefault="006D58F2" w:rsidP="006D58F2">
            <w:pPr>
              <w:wordWrap w:val="0"/>
              <w:spacing w:after="80" w:line="36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FE16D2">
              <w:rPr>
                <w:rFonts w:hint="eastAsia"/>
                <w:sz w:val="24"/>
              </w:rPr>
              <w:t xml:space="preserve">　　　</w:t>
            </w: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1365" w:type="dxa"/>
            <w:gridSpan w:val="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3"/>
            <w:vAlign w:val="center"/>
          </w:tcPr>
          <w:p w:rsidR="00FE16D2" w:rsidRDefault="006D58F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735" w:type="dxa"/>
            <w:gridSpan w:val="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5565" w:type="dxa"/>
            <w:gridSpan w:val="6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 w:val="restart"/>
            <w:textDirection w:val="tbRlV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排煙機及び給気機</w:t>
            </w: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性能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／mm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電動機等との連結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電動機等</w:t>
            </w: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潤滑油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0" w:type="dxa"/>
            <w:gridSpan w:val="5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回転羽根等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制御盤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機能等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47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147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感知器又は閉鎖型スプリンクラーヘッド</w:t>
            </w:r>
          </w:p>
        </w:tc>
        <w:tc>
          <w:tcPr>
            <w:tcW w:w="1260" w:type="dxa"/>
            <w:gridSpan w:val="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操作部等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排煙口等</w:t>
            </w:r>
          </w:p>
        </w:tc>
        <w:tc>
          <w:tcPr>
            <w:tcW w:w="147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防煙区画</w:t>
            </w: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区画構成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可動防煙壁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排煙口</w:t>
            </w: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給気口等</w:t>
            </w: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FE16D2" w:rsidRDefault="00FE16D2">
      <w:pPr>
        <w:wordWrap w:val="0"/>
      </w:pPr>
      <w:r>
        <w:br w:type="page"/>
      </w:r>
      <w:r>
        <w:rPr>
          <w:rFonts w:hint="eastAsia"/>
        </w:rPr>
        <w:lastRenderedPageBreak/>
        <w:t>排煙設備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795"/>
      </w:tblGrid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4725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 別 ・ 容 量 等 の 内 容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観　試　験</w:t>
            </w:r>
          </w:p>
        </w:tc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風道</w:t>
            </w: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725" w:type="dxa"/>
            <w:gridSpan w:val="9"/>
            <w:tcBorders>
              <w:top w:val="nil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防火区画の貫通部分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ダンパー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Ｖ </w:t>
            </w: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専用受電・自家発電・蓄電池・燃料電池</w:t>
            </w: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725" w:type="dxa"/>
            <w:gridSpan w:val="9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20" w:type="dxa"/>
            <w:vMerge w:val="restart"/>
            <w:textDirection w:val="tbRlV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能　　試　　験</w:t>
            </w:r>
          </w:p>
        </w:tc>
        <w:tc>
          <w:tcPr>
            <w:tcW w:w="3360" w:type="dxa"/>
            <w:gridSpan w:val="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防煙区画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自動起動装置作動試験</w:t>
            </w: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感知器等の作動状況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排煙口の状態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E16D2" w:rsidRDefault="00FE16D2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手動起動装置作動試験</w:t>
            </w: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起動装置の作動状況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遠隔操作の状況</w:t>
            </w: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FE1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40"/>
        </w:trPr>
        <w:tc>
          <w:tcPr>
            <w:tcW w:w="420" w:type="dxa"/>
            <w:textDirection w:val="tbRlV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　　考</w:t>
            </w:r>
          </w:p>
        </w:tc>
        <w:tc>
          <w:tcPr>
            <w:tcW w:w="8880" w:type="dxa"/>
            <w:gridSpan w:val="12"/>
            <w:vAlign w:val="center"/>
          </w:tcPr>
          <w:p w:rsidR="00FE16D2" w:rsidRDefault="00FE16D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FE16D2" w:rsidRDefault="00913282">
      <w:pPr>
        <w:spacing w:line="270" w:lineRule="exact"/>
        <w:ind w:left="480" w:hanging="48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FE16D2">
        <w:rPr>
          <w:rFonts w:hint="eastAsia"/>
          <w:sz w:val="18"/>
        </w:rPr>
        <w:t>業規格Ａ４とすること。</w:t>
      </w:r>
    </w:p>
    <w:p w:rsidR="00FE16D2" w:rsidRDefault="00FE16D2">
      <w:pPr>
        <w:spacing w:line="270" w:lineRule="exact"/>
        <w:ind w:left="480" w:hanging="48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FE16D2" w:rsidRDefault="00FE16D2">
      <w:pPr>
        <w:spacing w:line="270" w:lineRule="exact"/>
        <w:ind w:left="480" w:hanging="48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FE16D2" w:rsidRDefault="00FE16D2">
      <w:pPr>
        <w:spacing w:line="270" w:lineRule="exact"/>
        <w:ind w:left="480" w:hanging="48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非常電源及び配線についての試験結果報告書を添付すること。</w:t>
      </w:r>
    </w:p>
    <w:p w:rsidR="00FE16D2" w:rsidRDefault="00FE16D2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５　</w:t>
      </w:r>
      <w:r w:rsidR="006D58F2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6D58F2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FE16D2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7C" w:rsidRDefault="00C1207C">
      <w:r>
        <w:separator/>
      </w:r>
    </w:p>
  </w:endnote>
  <w:endnote w:type="continuationSeparator" w:id="0">
    <w:p w:rsidR="00C1207C" w:rsidRDefault="00C1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D2" w:rsidRDefault="00FE1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7C" w:rsidRDefault="00C1207C">
      <w:r>
        <w:separator/>
      </w:r>
    </w:p>
  </w:footnote>
  <w:footnote w:type="continuationSeparator" w:id="0">
    <w:p w:rsidR="00C1207C" w:rsidRDefault="00C1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D2" w:rsidRDefault="00FE16D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2"/>
    <w:rsid w:val="006D58F2"/>
    <w:rsid w:val="006E3FB6"/>
    <w:rsid w:val="00913282"/>
    <w:rsid w:val="00B30BA7"/>
    <w:rsid w:val="00C1207C"/>
    <w:rsid w:val="00C5359A"/>
    <w:rsid w:val="00D46EFF"/>
    <w:rsid w:val="00FD3F0B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A6552-4365-4CB0-BB8B-AE0242F7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682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別記様式第19　　　　　　　　　　　　　　　　　　　　　　　　　　　　　　　　　　　　　①</vt:lpstr>
      <vt:lpstr>別記様式第19　　　　　　　　　　　　　　　　　　　　　　　　　　　　　　　　　　　　　①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別記様式第19　　　　　　　　　　　　　　　　　　　　　　　　　　　　　　　　　　　　　①</dc:title>
  <dc:subject/>
  <dc:creator>hi-hiza</dc:creator>
  <cp:keywords/>
  <cp:lastModifiedBy>cdoa</cp:lastModifiedBy>
  <cp:revision>2</cp:revision>
  <cp:lastPrinted>2006-05-24T23:54:00Z</cp:lastPrinted>
  <dcterms:created xsi:type="dcterms:W3CDTF">2020-08-07T07:00:00Z</dcterms:created>
  <dcterms:modified xsi:type="dcterms:W3CDTF">2020-08-07T07:00:00Z</dcterms:modified>
</cp:coreProperties>
</file>