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AD" w:rsidRDefault="00621AAD">
      <w:bookmarkStart w:id="0" w:name="_GoBack"/>
      <w:bookmarkEnd w:id="0"/>
      <w:r>
        <w:rPr>
          <w:rFonts w:eastAsia="ＭＳ ゴシック" w:hint="eastAsia"/>
        </w:rPr>
        <w:t>別記様式第</w:t>
      </w:r>
      <w:r>
        <w:rPr>
          <w:rFonts w:eastAsia="ＭＳ ゴシック"/>
        </w:rPr>
        <w:t>４</w:t>
      </w:r>
      <w:r>
        <w:rPr>
          <w:rFonts w:hint="eastAsia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365"/>
        <w:gridCol w:w="1315"/>
        <w:gridCol w:w="785"/>
        <w:gridCol w:w="945"/>
        <w:gridCol w:w="950"/>
        <w:gridCol w:w="2140"/>
        <w:gridCol w:w="540"/>
      </w:tblGrid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4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水噴霧消火設備試験結果報告書</w:t>
            </w:r>
          </w:p>
          <w:p w:rsidR="00621AAD" w:rsidRDefault="00621AAD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621AAD" w:rsidRDefault="00621AAD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621AAD" w:rsidRDefault="00621AAD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621AAD" w:rsidRDefault="00621AAD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621AAD" w:rsidRDefault="00621AAD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621AAD" w:rsidRDefault="00621AAD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621AAD" w:rsidRDefault="00621AAD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621AAD" w:rsidRDefault="00621AAD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621AAD" w:rsidRDefault="00E26C96" w:rsidP="00E26C96">
            <w:pPr>
              <w:wordWrap w:val="0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621AAD">
              <w:rPr>
                <w:rFonts w:hint="eastAsia"/>
                <w:sz w:val="24"/>
              </w:rPr>
              <w:t xml:space="preserve">　　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>項</w:t>
            </w:r>
          </w:p>
        </w:tc>
        <w:tc>
          <w:tcPr>
            <w:tcW w:w="945" w:type="dxa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延べ面積</w:t>
            </w:r>
          </w:p>
        </w:tc>
        <w:tc>
          <w:tcPr>
            <w:tcW w:w="3675" w:type="dxa"/>
            <w:gridSpan w:val="4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地上　　　　 階　地階　　　　 階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7"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験　項　目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外　　　　観　　　　試　　　　験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ascii="Times New Roman" w:hAnsi="Times New Roman" w:hint="eastAsia"/>
              </w:rPr>
              <w:t xml:space="preserve">縦　</w:t>
            </w:r>
            <w:r>
              <w:rPr>
                <w:rFonts w:ascii="Times New Roman" w:hAnsi="Times New Roman"/>
              </w:rPr>
              <w:t>ｍ</w:t>
            </w:r>
            <w:r>
              <w:rPr>
                <w:rFonts w:ascii="Times New Roman" w:hAnsi="Times New Roman" w:hint="eastAsia"/>
              </w:rPr>
              <w:t xml:space="preserve">横　</w:t>
            </w:r>
            <w:r>
              <w:rPr>
                <w:rFonts w:ascii="Times New Roman" w:hAnsi="Times New Roman"/>
              </w:rPr>
              <w:t>ｍ</w:t>
            </w:r>
            <w:r>
              <w:rPr>
                <w:rFonts w:hint="eastAsia"/>
              </w:rPr>
              <w:t xml:space="preserve">有効深さ　</w:t>
            </w:r>
            <w:r>
              <w:rPr>
                <w:rFonts w:ascii="Times New Roman" w:hAnsi="Times New Roman"/>
              </w:rPr>
              <w:t>ｍ</w:t>
            </w:r>
            <w:r>
              <w:rPr>
                <w:rFonts w:hint="eastAsia"/>
              </w:rPr>
              <w:t>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加　圧　送　水　装　置</w:t>
            </w:r>
          </w:p>
        </w:tc>
        <w:tc>
          <w:tcPr>
            <w:tcW w:w="3885" w:type="dxa"/>
            <w:gridSpan w:val="5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Ansi="Courier New" w:hint="eastAsia"/>
              </w:rPr>
              <w:instrText>ポンプを用いるも</w:instrText>
            </w:r>
            <w:r>
              <w:rPr>
                <w:rFonts w:hint="eastAsia"/>
              </w:rPr>
              <w:instrText>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80" w:type="dxa"/>
            <w:gridSpan w:val="2"/>
            <w:vMerge w:val="restart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 w:rsidP="00C0373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定格吐出量　　　　</w:t>
            </w:r>
            <w:r w:rsidR="00C03732">
              <w:rPr>
                <w:rFonts w:hint="eastAsia"/>
                <w:snapToGrid w:val="0"/>
              </w:rPr>
              <w:t>L</w:t>
            </w:r>
            <w:r>
              <w:t>/min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定格全揚程　　　　　 </w:t>
            </w:r>
            <w:r>
              <w:rPr>
                <w:rFonts w:ascii="Times New Roman" w:hAnsi="Times New Roman"/>
              </w:rPr>
              <w:t>ｍ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　　　　　 型電動機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定格電圧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Ｖ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定格電流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Ａ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出力　　　　　　　　</w:t>
            </w:r>
            <w:r>
              <w:t>kVA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6"/>
              </w:rPr>
            </w:pPr>
            <w:r>
              <w:rPr>
                <w:rFonts w:hint="eastAsia"/>
                <w:w w:val="76"/>
              </w:rPr>
              <w:t>ポンプ・電動機</w:t>
            </w: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潤滑油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21AAD" w:rsidRDefault="00621AAD">
            <w:pPr>
              <w:wordWrap w:val="0"/>
              <w:spacing w:after="80" w:line="360" w:lineRule="exact"/>
              <w:ind w:left="100" w:right="10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水温上昇防止のための逃し装置</w:t>
            </w: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4035" w:type="dxa"/>
            <w:gridSpan w:val="3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流過口径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t>mm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after="40" w:line="320" w:lineRule="exact"/>
              <w:ind w:left="100" w:right="100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ブースターポンプに設ける逃し配管・逃し装置</w:t>
            </w:r>
          </w:p>
        </w:tc>
        <w:tc>
          <w:tcPr>
            <w:tcW w:w="4035" w:type="dxa"/>
            <w:gridSpan w:val="3"/>
            <w:tcBorders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逃し配管の高さ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ｍ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逃し装置の設定圧力　　　　　　　</w:t>
            </w:r>
            <w:r>
              <w:t>MPa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65" w:type="dxa"/>
            <w:gridSpan w:val="3"/>
            <w:tcBorders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4035" w:type="dxa"/>
            <w:gridSpan w:val="3"/>
            <w:tcBorders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21AAD" w:rsidRDefault="00621AAD">
      <w:r>
        <w:br w:type="page"/>
      </w:r>
      <w:r>
        <w:rPr>
          <w:rFonts w:hint="eastAsia"/>
        </w:rPr>
        <w:lastRenderedPageBreak/>
        <w:t>水噴霧消火設備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48"/>
        <w:gridCol w:w="1017"/>
        <w:gridCol w:w="2100"/>
        <w:gridCol w:w="4035"/>
        <w:gridCol w:w="540"/>
      </w:tblGrid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tcBorders>
              <w:top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　　　外　　　　観　　　　試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加　　圧　　送　　水　　装　　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ポ　　ン　　プ　　を　　用　　い　　る　　も　　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C03732" w:rsidP="00C03732">
            <w:pPr>
              <w:wordWrap w:val="0"/>
              <w:ind w:left="100" w:right="205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A489B">
            <w:pPr>
              <w:wordWrap w:val="0"/>
              <w:spacing w:line="210" w:lineRule="exact"/>
              <w:ind w:left="102" w:right="10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2" name="図 2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AAD">
              <w:rPr>
                <w:rFonts w:hint="eastAsia"/>
              </w:rPr>
              <w:t>水用排水管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制御盤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2"/>
              </w:rPr>
            </w:pPr>
            <w:r>
              <w:rPr>
                <w:rFonts w:hint="eastAsia"/>
                <w:w w:val="82"/>
              </w:rPr>
              <w:t>圧力計･連成計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級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減圧措置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起　　　動　　　装　　　置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75"/>
              </w:rPr>
              <w:t>起動用水圧</w:t>
            </w:r>
            <w:r>
              <w:rPr>
                <w:rFonts w:hint="eastAsia"/>
                <w:w w:val="90"/>
              </w:rPr>
              <w:t>開閉装置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タンクの容量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C03732" w:rsidP="00C03732">
            <w:pPr>
              <w:wordWrap w:val="0"/>
              <w:ind w:left="100" w:right="205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</w:p>
          <w:p w:rsidR="00C03732" w:rsidRDefault="00C03732" w:rsidP="00C03732">
            <w:pPr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管の呼び　　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自動式</w:t>
            </w:r>
            <w:r>
              <w:rPr>
                <w:rFonts w:hint="eastAsia"/>
                <w:w w:val="95"/>
              </w:rPr>
              <w:t>起動装置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0"/>
                <w:w w:val="80"/>
              </w:rPr>
              <w:t>閉鎖型スプリンクラーヘッド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自動火災感知装置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手動式</w:t>
            </w:r>
            <w:r>
              <w:rPr>
                <w:rFonts w:hint="eastAsia"/>
                <w:w w:val="95"/>
              </w:rPr>
              <w:t>起動装置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 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内容積･落差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 </w:t>
            </w:r>
            <w:r>
              <w:rPr>
                <w:rFonts w:ascii="Times New Roman" w:hAnsi="Times New Roman"/>
              </w:rPr>
              <w:t>ｍ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水位計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種類･構造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内容積･有効圧力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Ansi="Courier New"/>
              </w:rPr>
              <w:t>MPa</w:t>
            </w:r>
            <w:r>
              <w:rPr>
                <w:rFonts w:hAnsi="Courier New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水位計･圧力計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21AAD" w:rsidRDefault="00621AAD">
      <w:r>
        <w:br w:type="page"/>
      </w:r>
      <w:r>
        <w:rPr>
          <w:rFonts w:hint="eastAsia"/>
        </w:rPr>
        <w:lastRenderedPageBreak/>
        <w:t>水噴霧消火設備　　　　　　　　　　　　　　　　　　　　　　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84"/>
        <w:gridCol w:w="1103"/>
        <w:gridCol w:w="2100"/>
        <w:gridCol w:w="1008"/>
        <w:gridCol w:w="1009"/>
        <w:gridCol w:w="1009"/>
        <w:gridCol w:w="1009"/>
        <w:gridCol w:w="540"/>
      </w:tblGrid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外　　　　　　　　　　　　　観　　　　　　　　　　　　　試　　　　　　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</w:rPr>
              <w:t>配管・バルブ</w:t>
            </w:r>
            <w:r>
              <w:rPr>
                <w:rFonts w:hint="eastAsia"/>
                <w:spacing w:val="4"/>
                <w:kern w:val="0"/>
              </w:rPr>
              <w:t>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吸水管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Ｖ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36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放射区域の数及び</w:t>
            </w:r>
          </w:p>
          <w:p w:rsidR="00621AAD" w:rsidRDefault="00621AAD">
            <w:pPr>
              <w:wordWrap w:val="0"/>
              <w:spacing w:after="80" w:line="36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設置状況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放射区域の数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2"/>
              </w:rPr>
            </w:pPr>
            <w:r>
              <w:rPr>
                <w:rFonts w:hAnsi="Times New Roman" w:hint="eastAsia"/>
                <w:w w:val="82"/>
                <w:kern w:val="0"/>
              </w:rPr>
              <w:t>噴射ヘッド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設置方法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配置等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配管への取付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噴射ヘッド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自動火災感知装置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制御弁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床面からの高さ　　　　　　　　　　</w:t>
            </w:r>
            <w:r>
              <w:rPr>
                <w:rFonts w:ascii="Times New Roman" w:hAnsi="Times New Roman"/>
              </w:rPr>
              <w:t>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流水検知装置･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圧力検知装置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種別･口径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一斉開放弁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2"/>
              </w:rPr>
            </w:pPr>
            <w:r>
              <w:rPr>
                <w:rFonts w:hint="eastAsia"/>
                <w:w w:val="82"/>
              </w:rPr>
              <w:t>起動操作部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床面からの高さ　　　　　　　　　　</w:t>
            </w:r>
            <w:r>
              <w:rPr>
                <w:rFonts w:ascii="Times New Roman" w:hAnsi="Times New Roman"/>
              </w:rPr>
              <w:t>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21AAD" w:rsidRDefault="00621AAD">
      <w:r>
        <w:br w:type="page"/>
      </w:r>
      <w:r>
        <w:rPr>
          <w:rFonts w:hint="eastAsia"/>
        </w:rPr>
        <w:lastRenderedPageBreak/>
        <w:t>水噴霧消火設備　　　　　　　　　　　　　　　　　　　　　　　　　　　　　　　　　　　　④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72"/>
        <w:gridCol w:w="216"/>
        <w:gridCol w:w="672"/>
        <w:gridCol w:w="372"/>
        <w:gridCol w:w="48"/>
        <w:gridCol w:w="630"/>
        <w:gridCol w:w="792"/>
        <w:gridCol w:w="993"/>
        <w:gridCol w:w="3825"/>
        <w:gridCol w:w="540"/>
      </w:tblGrid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9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825" w:type="dxa"/>
            <w:tcBorders>
              <w:top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外観試験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6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 xml:space="preserve">排水設備　　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床面の勾配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排水溝・集水管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7"/>
              </w:rPr>
            </w:pPr>
            <w:r>
              <w:rPr>
                <w:rFonts w:hAnsi="Times New Roman" w:hint="eastAsia"/>
                <w:w w:val="77"/>
                <w:kern w:val="0"/>
              </w:rPr>
              <w:t>消火ピット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構造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設置位置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区画境界堤の高さ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Ansi="Times New Roman" w:hint="eastAsia"/>
                <w:kern w:val="0"/>
              </w:rPr>
              <w:t>床面からの高さ　　　　　　　　 cm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w w:val="70"/>
                <w:kern w:val="0"/>
              </w:rPr>
              <w:t xml:space="preserve">　</w:t>
            </w:r>
            <w:r>
              <w:rPr>
                <w:rFonts w:hint="eastAsia"/>
                <w:spacing w:val="460"/>
                <w:kern w:val="0"/>
              </w:rPr>
              <w:t>機能試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spacing w:val="100"/>
                <w:kern w:val="0"/>
              </w:rPr>
              <w:t>加圧送水装置試</w:t>
            </w:r>
            <w:r>
              <w:rPr>
                <w:rFonts w:hint="eastAsia"/>
                <w:spacing w:val="4"/>
                <w:kern w:val="0"/>
              </w:rPr>
              <w:t>験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ポンプを用いるも</w:t>
            </w:r>
            <w:r>
              <w:rPr>
                <w:rFonts w:hint="eastAsia"/>
                <w:spacing w:val="4"/>
                <w:kern w:val="0"/>
              </w:rPr>
              <w:t>の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呼水装置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底面からの高さ</w:t>
            </w:r>
            <w:r>
              <w:rPr>
                <w:rFonts w:hAnsi="Times New Roman" w:hint="eastAsia"/>
                <w:kern w:val="0"/>
              </w:rPr>
              <w:t xml:space="preserve">　　　　　　　　 cm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呼水槽からの水の補給状況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制御装置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起動・停止操作時の状況等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電源切替時の運転状況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ポンプの起動状況等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起動用水圧開閉装置の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設定圧力　　　　　　　　　　　</w:t>
            </w:r>
            <w:r>
              <w:t>MPa</w:t>
            </w:r>
          </w:p>
          <w:p w:rsidR="00621AAD" w:rsidRDefault="00621AAD">
            <w:pPr>
              <w:wordWrap w:val="0"/>
              <w:spacing w:before="120" w:line="210" w:lineRule="exact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作動圧力　　　　　　　　　　　</w:t>
            </w:r>
            <w:r>
              <w:t>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after="40" w:line="320" w:lineRule="exact"/>
              <w:ind w:left="310" w:right="100" w:hanging="210"/>
              <w:rPr>
                <w:rFonts w:hint="eastAsia"/>
              </w:rPr>
            </w:pPr>
            <w:r>
              <w:rPr>
                <w:rFonts w:hint="eastAsia"/>
              </w:rPr>
              <w:t>※締切り運転時の状況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9"/>
              </w:rPr>
            </w:pPr>
            <w:r>
              <w:rPr>
                <w:rFonts w:hint="eastAsia"/>
                <w:w w:val="89"/>
              </w:rPr>
              <w:t>締切揚程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ｍ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Ｖ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Ａ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after="40" w:line="320" w:lineRule="exact"/>
              <w:ind w:left="310" w:right="100" w:hanging="210"/>
              <w:rPr>
                <w:rFonts w:hint="eastAsia"/>
              </w:rPr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89"/>
              </w:rPr>
              <w:t>定格揚程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ｍ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Ｖ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Ａ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※水温上昇防止装置試験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 w:rsidP="00C0373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逃し水量　　　　　　　　　　</w:t>
            </w:r>
            <w:r w:rsidR="00C03732">
              <w:rPr>
                <w:rFonts w:hint="eastAsia"/>
                <w:snapToGrid w:val="0"/>
              </w:rPr>
              <w:t>L</w:t>
            </w:r>
            <w:r>
              <w:t>/min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※ポンプ性能試験装置試験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C03732" w:rsidP="00C0373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 xml:space="preserve">表示値の差　　　　　　　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最下位　　 </w:t>
            </w:r>
            <w:r>
              <w:t>MPa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最上位　　 </w:t>
            </w:r>
            <w:r>
              <w:t>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自動加圧装置作動</w:t>
            </w:r>
          </w:p>
          <w:p w:rsidR="00621AAD" w:rsidRDefault="00621AAD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最下位　　　　　　　　　　　　</w:t>
            </w:r>
            <w:r>
              <w:t>MPa</w:t>
            </w:r>
          </w:p>
          <w:p w:rsidR="00621AAD" w:rsidRDefault="00621AAD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最上位　　　　　　　　　　　　</w:t>
            </w:r>
            <w:r>
              <w:t>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試験圧力　　　　　　　　　　　</w:t>
            </w:r>
            <w:r>
              <w:t>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手動式起動装置試験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21AAD" w:rsidRDefault="00621AAD">
      <w:r>
        <w:br w:type="page"/>
      </w:r>
      <w:r>
        <w:rPr>
          <w:rFonts w:hint="eastAsia"/>
        </w:rPr>
        <w:lastRenderedPageBreak/>
        <w:t>水噴霧消火設備　　　　　　　　　　　　　　　　　　　　　　　　　　　　　　　　　　　　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525"/>
        <w:gridCol w:w="2100"/>
        <w:gridCol w:w="504"/>
        <w:gridCol w:w="504"/>
        <w:gridCol w:w="505"/>
        <w:gridCol w:w="504"/>
        <w:gridCol w:w="504"/>
        <w:gridCol w:w="505"/>
        <w:gridCol w:w="504"/>
        <w:gridCol w:w="505"/>
        <w:gridCol w:w="540"/>
      </w:tblGrid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4035" w:type="dxa"/>
            <w:gridSpan w:val="8"/>
            <w:tcBorders>
              <w:top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pStyle w:val="a5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360"/>
                <w:kern w:val="0"/>
              </w:rPr>
              <w:t>総合試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90"/>
              </w:rPr>
              <w:t>放射試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放射区域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pStyle w:val="a5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起動性能等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自動火災感知装置による起動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手動火災感知装置による起</w:t>
            </w:r>
            <w:r>
              <w:rPr>
                <w:rFonts w:hint="eastAsia"/>
              </w:rPr>
              <w:t>動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ヘッドの放射状況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放射圧力</w:t>
            </w:r>
            <w:r>
              <w:rPr>
                <w:rFonts w:hAnsi="Times New Roman"/>
                <w:spacing w:val="-1"/>
                <w:kern w:val="0"/>
              </w:rPr>
              <w:t>(MPa)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最高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最低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 xml:space="preserve">放　　　射　　　量　　</w:t>
            </w:r>
            <w:r>
              <w:rPr>
                <w:rFonts w:hAnsi="Times New Roman"/>
                <w:spacing w:val="-1"/>
                <w:kern w:val="0"/>
              </w:rPr>
              <w:t>(</w:t>
            </w:r>
            <w:r w:rsidR="006A489B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1" name="図 1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/>
                <w:spacing w:val="-1"/>
                <w:kern w:val="0"/>
              </w:rPr>
              <w:t>/min)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排水設備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区画境界堤の状態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消火ピットの水位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Ansi="Times New Roman" w:hint="eastAsia"/>
                <w:spacing w:val="-1"/>
                <w:kern w:val="0"/>
              </w:rPr>
              <w:t>排水状況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非常電源切替試験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2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880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AAD" w:rsidRDefault="00621AA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21AAD" w:rsidRDefault="00621AAD">
      <w:pPr>
        <w:wordWrap w:val="0"/>
        <w:spacing w:line="270" w:lineRule="exact"/>
        <w:ind w:right="100"/>
        <w:rPr>
          <w:rFonts w:hint="eastAsia"/>
          <w:sz w:val="18"/>
        </w:rPr>
      </w:pPr>
    </w:p>
    <w:p w:rsidR="00621AAD" w:rsidRDefault="00621AAD">
      <w:pPr>
        <w:wordWrap w:val="0"/>
        <w:spacing w:line="270" w:lineRule="exact"/>
        <w:ind w:left="540" w:right="100" w:hanging="540"/>
        <w:rPr>
          <w:rFonts w:ascii="Times New Roman" w:hAnsi="Times New Roman" w:hint="eastAsia"/>
          <w:sz w:val="18"/>
        </w:rPr>
      </w:pPr>
      <w:r>
        <w:rPr>
          <w:rFonts w:hint="eastAsia"/>
          <w:sz w:val="18"/>
        </w:rPr>
        <w:t>備考</w:t>
      </w:r>
      <w:r w:rsidR="00F74315">
        <w:rPr>
          <w:rFonts w:ascii="Times New Roman" w:hAnsi="Times New Roman" w:hint="eastAsia"/>
          <w:sz w:val="18"/>
        </w:rPr>
        <w:t>１　この用紙の大きさは、日本産</w:t>
      </w:r>
      <w:r>
        <w:rPr>
          <w:rFonts w:ascii="Times New Roman" w:hAnsi="Times New Roman" w:hint="eastAsia"/>
          <w:sz w:val="18"/>
        </w:rPr>
        <w:t>業規格Ａ４とすること。</w:t>
      </w:r>
    </w:p>
    <w:p w:rsidR="00621AAD" w:rsidRDefault="00621AAD">
      <w:pPr>
        <w:wordWrap w:val="0"/>
        <w:spacing w:line="270" w:lineRule="exact"/>
        <w:ind w:left="540" w:right="100" w:hanging="540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621AAD" w:rsidRDefault="00621AAD">
      <w:pPr>
        <w:wordWrap w:val="0"/>
        <w:spacing w:line="270" w:lineRule="exact"/>
        <w:ind w:left="540" w:right="100" w:hanging="540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３　※印の試験は、「加圧送水装置の基準」（平成９年消防庁告示第８号）に適合している旨の表示が付されているものにあっては、省略することができる。</w:t>
      </w:r>
    </w:p>
    <w:p w:rsidR="00621AAD" w:rsidRDefault="00621AAD">
      <w:pPr>
        <w:wordWrap w:val="0"/>
        <w:spacing w:line="270" w:lineRule="exact"/>
        <w:ind w:left="540" w:right="100" w:hanging="540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４　結果の欄には、良否を記入すること。</w:t>
      </w:r>
    </w:p>
    <w:p w:rsidR="00621AAD" w:rsidRDefault="00621AAD">
      <w:pPr>
        <w:wordWrap w:val="0"/>
        <w:spacing w:line="270" w:lineRule="exact"/>
        <w:ind w:left="540" w:right="100" w:hanging="540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５　非常電源及び配線についての試験結果報告書を添付すること。</w:t>
      </w:r>
    </w:p>
    <w:p w:rsidR="00621AAD" w:rsidRDefault="00621AAD">
      <w:pPr>
        <w:rPr>
          <w:rFonts w:hint="eastAsia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 xml:space="preserve">６　</w:t>
      </w:r>
      <w:r w:rsidR="00E26C96">
        <w:rPr>
          <w:rFonts w:ascii="Times New Roman" w:hAnsi="Times New Roman" w:hint="eastAsia"/>
          <w:sz w:val="18"/>
        </w:rPr>
        <w:t>総合</w:t>
      </w:r>
      <w:r>
        <w:rPr>
          <w:rFonts w:ascii="Times New Roman" w:hAnsi="Times New Roman" w:hint="eastAsia"/>
          <w:sz w:val="18"/>
        </w:rPr>
        <w:t>操作盤が</w:t>
      </w:r>
      <w:r>
        <w:rPr>
          <w:rFonts w:hint="eastAsia"/>
          <w:sz w:val="18"/>
        </w:rPr>
        <w:t>設けられているものにあっては、</w:t>
      </w:r>
      <w:r w:rsidR="00E26C96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621AAD">
      <w:headerReference w:type="even" r:id="rId8"/>
      <w:footerReference w:type="even" r:id="rId9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19" w:rsidRDefault="003B2019">
      <w:r>
        <w:separator/>
      </w:r>
    </w:p>
  </w:endnote>
  <w:endnote w:type="continuationSeparator" w:id="0">
    <w:p w:rsidR="003B2019" w:rsidRDefault="003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D" w:rsidRDefault="00621A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19" w:rsidRDefault="003B2019">
      <w:r>
        <w:separator/>
      </w:r>
    </w:p>
  </w:footnote>
  <w:footnote w:type="continuationSeparator" w:id="0">
    <w:p w:rsidR="003B2019" w:rsidRDefault="003B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D" w:rsidRDefault="00621AA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5"/>
    <w:rsid w:val="000B148A"/>
    <w:rsid w:val="00296ABD"/>
    <w:rsid w:val="003B2019"/>
    <w:rsid w:val="00430835"/>
    <w:rsid w:val="00621AAD"/>
    <w:rsid w:val="006A489B"/>
    <w:rsid w:val="00C03732"/>
    <w:rsid w:val="00DF796D"/>
    <w:rsid w:val="00E1231F"/>
    <w:rsid w:val="00E26C96"/>
    <w:rsid w:val="00F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9990F-DFB7-4763-BC8E-1B1686F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1922</Words>
  <Characters>1993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　　　　　　　　　　　　　　　　　　　　　　　　　　　　　　　　　　　　　①</vt:lpstr>
      <vt:lpstr>別記様式第４　　　　　　　　　　　　　　　　　　　　　　　　　　　　　　　　　　　　　①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　　　　　　　　　　　　　　　　　　　　　　　　　　　　　　　　　　　　　①</dc:title>
  <dc:subject/>
  <dc:creator>hi-hiza</dc:creator>
  <cp:keywords/>
  <cp:lastModifiedBy>cdoa</cp:lastModifiedBy>
  <cp:revision>2</cp:revision>
  <cp:lastPrinted>2006-05-25T13:58:00Z</cp:lastPrinted>
  <dcterms:created xsi:type="dcterms:W3CDTF">2020-08-07T06:49:00Z</dcterms:created>
  <dcterms:modified xsi:type="dcterms:W3CDTF">2020-08-07T06:49:00Z</dcterms:modified>
</cp:coreProperties>
</file>