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28" w:rsidRDefault="007C5B28">
      <w:pPr>
        <w:wordWrap w:val="0"/>
        <w:spacing w:after="80"/>
      </w:pPr>
      <w:bookmarkStart w:id="0" w:name="_GoBack"/>
      <w:bookmarkEnd w:id="0"/>
      <w:r>
        <w:rPr>
          <w:rFonts w:ascii="ＭＳ ゴシック" w:eastAsia="ＭＳ ゴシック" w:hint="eastAsia"/>
        </w:rPr>
        <w:t>別記様式第８</w:t>
      </w:r>
      <w:r>
        <w:rPr>
          <w:rFonts w:hint="eastAsia"/>
        </w:rPr>
        <w:t xml:space="preserve">　　　　　　　　　　　　　　　　　　　　　　　　　　　　　　　　　　　　 ①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1260"/>
        <w:gridCol w:w="840"/>
        <w:gridCol w:w="1680"/>
        <w:gridCol w:w="3420"/>
        <w:gridCol w:w="525"/>
      </w:tblGrid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93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C5B28" w:rsidRDefault="007C5B28">
            <w:pPr>
              <w:wordWrap w:val="0"/>
              <w:ind w:left="120"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粉末消火設備試験結果報告書</w:t>
            </w:r>
          </w:p>
          <w:p w:rsidR="007C5B28" w:rsidRDefault="007C5B28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C5B28" w:rsidRDefault="007C5B28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7C5B28" w:rsidRDefault="007C5B28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C5B28" w:rsidRDefault="007C5B28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　</w:t>
            </w:r>
          </w:p>
          <w:p w:rsidR="007C5B28" w:rsidRDefault="007C5B28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C5B28" w:rsidRDefault="007C5B28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　</w:t>
            </w:r>
          </w:p>
          <w:p w:rsidR="007C5B28" w:rsidRDefault="007C5B28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C5B28" w:rsidRDefault="00590BB7" w:rsidP="00590BB7">
            <w:pPr>
              <w:wordWrap w:val="0"/>
              <w:ind w:left="120"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7C5B28">
              <w:rPr>
                <w:rFonts w:hint="eastAsia"/>
                <w:sz w:val="24"/>
              </w:rPr>
              <w:t xml:space="preserve">　　　　</w:t>
            </w:r>
          </w:p>
          <w:p w:rsidR="007C5B28" w:rsidRDefault="007C5B28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　護　　対　　象　　物　　の　　種　　別</w:t>
            </w: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放出方</w:t>
            </w:r>
            <w:r>
              <w:rPr>
                <w:rFonts w:hint="eastAsia"/>
              </w:rPr>
              <w:t>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固定式　　　全域放出方式　局所放出方式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設計放出時間　　　　　　　　　　sec</w:t>
            </w: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移動式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設計放出時間　　　　　　　　　　sec</w:t>
            </w: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5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</w:t>
            </w:r>
            <w:r w:rsidR="009B1F7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9B1F7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 量 等 の 内 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外　　　　　観　　　　　試　　　　　験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貯蔵消火剤等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種別　　　　　　　量　　　　kg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貯蔵容器等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蓄圧式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貯蔵容器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貯蔵タンク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定圧作動装置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267D90" w:rsidP="009B1F77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</w:t>
            </w:r>
            <w:r w:rsidR="009B1F77">
              <w:rPr>
                <w:rFonts w:hint="eastAsia"/>
              </w:rPr>
              <w:t>塡</w:t>
            </w:r>
            <w:r w:rsidR="007C5B28">
              <w:rPr>
                <w:rFonts w:hint="eastAsia"/>
              </w:rPr>
              <w:t>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加圧容器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加圧用ガス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</w:tbl>
    <w:p w:rsidR="007C5B28" w:rsidRDefault="007C5B28">
      <w:pPr>
        <w:wordWrap w:val="0"/>
        <w:spacing w:line="120" w:lineRule="exact"/>
        <w:rPr>
          <w:rFonts w:hint="eastAsia"/>
        </w:rPr>
      </w:pPr>
    </w:p>
    <w:p w:rsidR="007C5B28" w:rsidRDefault="007C5B28">
      <w:pPr>
        <w:spacing w:after="80"/>
      </w:pPr>
      <w:r>
        <w:rPr>
          <w:rFonts w:hint="eastAsia"/>
        </w:rPr>
        <w:lastRenderedPageBreak/>
        <w:t>粉末消火設備　　　　　　　　　　　　　　　　　　　　　　　　　　　　　　　　　　　　 ②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1260"/>
        <w:gridCol w:w="1260"/>
        <w:gridCol w:w="1260"/>
        <w:gridCol w:w="3420"/>
        <w:gridCol w:w="525"/>
      </w:tblGrid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3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</w:t>
            </w:r>
            <w:r w:rsidR="009B1F7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9B1F7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 量 等 の 内 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　　　　　　観　　　　　　　　　試　　　　　　　　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起　動　用ガス容器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選択弁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導管接続部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手動起動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装置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設置高さ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床面からの高さ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設備表示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取扱表示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塗色等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防護措置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表示灯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スイッチ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自動起動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装置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構造等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感知器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警報の方式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音声再生装置の設置場所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制御盤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表示灯・スイッチ類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防護措置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遅延装置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自動・手動切替装置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　管　・バルブ類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配置状況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配管系路等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</w:tbl>
    <w:p w:rsidR="007C5B28" w:rsidRDefault="007C5B28">
      <w:pPr>
        <w:wordWrap w:val="0"/>
        <w:spacing w:line="120" w:lineRule="exact"/>
      </w:pPr>
    </w:p>
    <w:p w:rsidR="007C5B28" w:rsidRDefault="007C5B28">
      <w:pPr>
        <w:spacing w:after="80"/>
      </w:pPr>
      <w:r>
        <w:rPr>
          <w:rFonts w:hint="eastAsia"/>
        </w:rPr>
        <w:lastRenderedPageBreak/>
        <w:t>粉末消火設備　　　　　　　　　　　　　　　　　　　　　　　　　　　　　　　　　　　　 ③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1260"/>
        <w:gridCol w:w="2520"/>
        <w:gridCol w:w="1140"/>
        <w:gridCol w:w="1140"/>
        <w:gridCol w:w="1140"/>
        <w:gridCol w:w="525"/>
      </w:tblGrid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5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</w:t>
            </w:r>
            <w:r w:rsidR="0078241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78241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 量 等 の 内 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　　観　　　　　試　　　　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配　管　・バルブ類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操作管・逆止弁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構造・材質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口径・使用数等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噴射ヘッド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distribute"/>
              <w:rPr>
                <w:rFonts w:hAnsi="Century" w:hint="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開口部の自動閉鎖装置等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消火剤を付加する開口部面積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消火剤流出防止措置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電源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常用電源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非常電源の種別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自家発電設備･蓄電池設備･燃料電池設備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ノ ズ ル・ホース等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表示灯・標識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耐震措置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kern w:val="0"/>
              </w:rPr>
              <w:t>機　　　　　能　　　　　試　　　　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 w:rsidP="009B1F77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作動試験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267D9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容器弁開放装置の作動試験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267D90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※容器弁のバルブ類の開放試験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267D90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0" w:rsidRDefault="00267D90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0" w:rsidRDefault="00267D90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0" w:rsidRDefault="00267D90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選択弁作動試験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0" w:rsidRDefault="00267D90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0" w:rsidRDefault="00267D90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0" w:rsidRDefault="00267D90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D90" w:rsidRDefault="00267D90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制御装置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試験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遅延時間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非常停止機構作動状況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音響警報先行作動状況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自動・手動切替作動状況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警報装置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試験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起動装置による作動状況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警報鳴動状況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音声警報装置作動状況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自動警報作動状況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附属装置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連動試験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作動状況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復旧操作状況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7C5B28" w:rsidRDefault="007C5B28">
      <w:pPr>
        <w:wordWrap w:val="0"/>
        <w:spacing w:line="120" w:lineRule="exact"/>
      </w:pPr>
    </w:p>
    <w:p w:rsidR="007C5B28" w:rsidRDefault="007C5B28">
      <w:pPr>
        <w:spacing w:after="80"/>
      </w:pPr>
      <w:r>
        <w:rPr>
          <w:rFonts w:hint="eastAsia"/>
        </w:rPr>
        <w:lastRenderedPageBreak/>
        <w:t>粉末消火設備　　　　　　　　　　　　　　　　　　　　　　　　　　　　　　　　　　　　 ④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1260"/>
        <w:gridCol w:w="2520"/>
        <w:gridCol w:w="1140"/>
        <w:gridCol w:w="1140"/>
        <w:gridCol w:w="1140"/>
        <w:gridCol w:w="525"/>
      </w:tblGrid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5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</w:t>
            </w:r>
            <w:r w:rsidR="0078241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78241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 量 等 の 内 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能　試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作動試験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jc w:val="distribute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定圧作動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装置試験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作　動　圧　力（MPa）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作　動　時　間（sec）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放出表示灯試験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圧力調整装置試験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クリーニング装置試験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総　合　試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総合作動</w:t>
            </w:r>
          </w:p>
          <w:p w:rsidR="007C5B28" w:rsidRDefault="007C5B28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試験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全域放出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方式又は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局所放出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方式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選択弁作動状況・放出系路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通気状況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気密状況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音響警報装置作動状況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放出表示灯点灯状況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附属装置作動状況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移動式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移動式作動状況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C5B28" w:rsidTr="00891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36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　　　　　　　　　　　　　　　考</w:t>
            </w:r>
          </w:p>
        </w:tc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B28" w:rsidRDefault="007C5B28">
            <w:pPr>
              <w:pStyle w:val="a6"/>
              <w:wordWrap w:val="0"/>
              <w:ind w:left="100" w:right="100"/>
              <w:jc w:val="center"/>
              <w:rPr>
                <w:rFonts w:hAnsi="Century" w:hint="eastAsia"/>
              </w:rPr>
            </w:pPr>
          </w:p>
        </w:tc>
      </w:tr>
    </w:tbl>
    <w:p w:rsidR="007C5B28" w:rsidRDefault="00F90DEF" w:rsidP="009B1F77">
      <w:pPr>
        <w:spacing w:beforeLines="10" w:before="36" w:line="240" w:lineRule="exact"/>
        <w:ind w:left="539" w:hanging="539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7C5B28">
        <w:rPr>
          <w:rFonts w:hint="eastAsia"/>
          <w:sz w:val="18"/>
        </w:rPr>
        <w:t>業規格Ａ４とすること。</w:t>
      </w:r>
    </w:p>
    <w:p w:rsidR="007C5B28" w:rsidRDefault="007C5B28" w:rsidP="009B1F77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267D90" w:rsidRDefault="00267D90" w:rsidP="009B1F77">
      <w:pPr>
        <w:tabs>
          <w:tab w:val="left" w:pos="348"/>
        </w:tabs>
        <w:spacing w:line="240" w:lineRule="exact"/>
        <w:ind w:left="540" w:hangingChars="300" w:hanging="54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３　※印の試験は、「不活性ガス消火設備等の容器弁、安全装置及び破壊板の基準」（昭和51年消防庁告示第９号）に適合している旨の表示が付されているものにあっては、省略することができる。</w:t>
      </w:r>
    </w:p>
    <w:p w:rsidR="007C5B28" w:rsidRDefault="007C5B28" w:rsidP="009B1F77">
      <w:pPr>
        <w:spacing w:line="24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 w:rsidR="009B1F77">
        <w:rPr>
          <w:rFonts w:hint="eastAsia"/>
          <w:sz w:val="18"/>
        </w:rPr>
        <w:t>４</w:t>
      </w:r>
      <w:r>
        <w:rPr>
          <w:rFonts w:hint="eastAsia"/>
          <w:sz w:val="18"/>
        </w:rPr>
        <w:t xml:space="preserve">　結果の欄には､良否を記入すること。</w:t>
      </w:r>
    </w:p>
    <w:p w:rsidR="007C5B28" w:rsidRDefault="007C5B28" w:rsidP="009B1F77">
      <w:pPr>
        <w:spacing w:line="24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 w:rsidR="009B1F77">
        <w:rPr>
          <w:rFonts w:hint="eastAsia"/>
          <w:sz w:val="18"/>
        </w:rPr>
        <w:t>５</w:t>
      </w:r>
      <w:r>
        <w:rPr>
          <w:rFonts w:hint="eastAsia"/>
          <w:sz w:val="18"/>
        </w:rPr>
        <w:t xml:space="preserve">　非常電源及び配線についての試験結果報告書を添付すること。</w:t>
      </w:r>
    </w:p>
    <w:p w:rsidR="007C5B28" w:rsidRDefault="007C5B28" w:rsidP="009B1F77">
      <w:pPr>
        <w:spacing w:line="240" w:lineRule="exact"/>
        <w:ind w:left="540" w:hanging="540"/>
        <w:rPr>
          <w:rFonts w:hint="eastAsia"/>
        </w:rPr>
      </w:pPr>
      <w:r>
        <w:rPr>
          <w:rFonts w:hint="eastAsia"/>
          <w:sz w:val="18"/>
        </w:rPr>
        <w:t xml:space="preserve">　　</w:t>
      </w:r>
      <w:r w:rsidR="009B1F77">
        <w:rPr>
          <w:rFonts w:hint="eastAsia"/>
          <w:sz w:val="18"/>
        </w:rPr>
        <w:t>６</w:t>
      </w:r>
      <w:r>
        <w:rPr>
          <w:rFonts w:hint="eastAsia"/>
          <w:sz w:val="18"/>
        </w:rPr>
        <w:t xml:space="preserve">　</w:t>
      </w:r>
      <w:r w:rsidR="00590BB7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操作盤が設けられているものにあっては、</w:t>
      </w:r>
      <w:r w:rsidR="00590BB7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7C5B28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D1" w:rsidRDefault="000F1AD1">
      <w:r>
        <w:separator/>
      </w:r>
    </w:p>
  </w:endnote>
  <w:endnote w:type="continuationSeparator" w:id="0">
    <w:p w:rsidR="000F1AD1" w:rsidRDefault="000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D1" w:rsidRDefault="000F1AD1">
      <w:r>
        <w:separator/>
      </w:r>
    </w:p>
  </w:footnote>
  <w:footnote w:type="continuationSeparator" w:id="0">
    <w:p w:rsidR="000F1AD1" w:rsidRDefault="000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28" w:rsidRDefault="007C5B28">
    <w:pPr>
      <w:pStyle w:val="a8"/>
      <w:jc w:val="center"/>
      <w:rPr>
        <w:sz w:val="18"/>
      </w:rPr>
    </w:pPr>
    <w:r>
      <w:rPr>
        <w:rStyle w:val="a9"/>
        <w:rFonts w:ascii="ＭＳ Ｐゴシック" w:eastAsia="ＭＳ Ｐゴシック"/>
        <w:sz w:val="18"/>
      </w:rPr>
      <w:fldChar w:fldCharType="begin"/>
    </w:r>
    <w:r>
      <w:rPr>
        <w:rStyle w:val="a9"/>
        <w:rFonts w:ascii="ＭＳ Ｐゴシック" w:eastAsia="ＭＳ Ｐゴシック"/>
        <w:sz w:val="18"/>
      </w:rPr>
      <w:instrText xml:space="preserve"> PAGE </w:instrText>
    </w:r>
    <w:r>
      <w:rPr>
        <w:rStyle w:val="a9"/>
        <w:rFonts w:ascii="ＭＳ Ｐゴシック" w:eastAsia="ＭＳ Ｐゴシック"/>
        <w:sz w:val="18"/>
      </w:rPr>
      <w:fldChar w:fldCharType="separate"/>
    </w:r>
    <w:r>
      <w:rPr>
        <w:rStyle w:val="a9"/>
        <w:rFonts w:ascii="ＭＳ Ｐゴシック" w:eastAsia="ＭＳ Ｐゴシック"/>
        <w:noProof/>
        <w:sz w:val="18"/>
      </w:rPr>
      <w:t>2</w:t>
    </w:r>
    <w:r>
      <w:rPr>
        <w:rStyle w:val="a9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3C438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90"/>
    <w:rsid w:val="000F1AD1"/>
    <w:rsid w:val="001B3D27"/>
    <w:rsid w:val="001C2FFA"/>
    <w:rsid w:val="00267D90"/>
    <w:rsid w:val="00281183"/>
    <w:rsid w:val="00590BB7"/>
    <w:rsid w:val="006D4384"/>
    <w:rsid w:val="00782414"/>
    <w:rsid w:val="007C5B28"/>
    <w:rsid w:val="0082039A"/>
    <w:rsid w:val="008911D7"/>
    <w:rsid w:val="00905427"/>
    <w:rsid w:val="009B1F77"/>
    <w:rsid w:val="009B3949"/>
    <w:rsid w:val="00A44A00"/>
    <w:rsid w:val="00F9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F4824-A372-4264-AB5F-25A683C4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5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6">
    <w:name w:val="Plain Text"/>
    <w:basedOn w:val="a0"/>
    <w:semiHidden/>
    <w:rPr>
      <w:rFonts w:hAnsi="Courier New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semiHidden/>
  </w:style>
  <w:style w:type="paragraph" w:customStyle="1" w:styleId="aa">
    <w:name w:val="第１章"/>
    <w:basedOn w:val="a6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6"/>
    <w:pPr>
      <w:jc w:val="center"/>
    </w:pPr>
    <w:rPr>
      <w:sz w:val="36"/>
      <w:szCs w:val="36"/>
    </w:rPr>
  </w:style>
  <w:style w:type="paragraph" w:customStyle="1" w:styleId="01">
    <w:name w:val="目次01"/>
    <w:basedOn w:val="a6"/>
    <w:pPr>
      <w:jc w:val="center"/>
    </w:pPr>
  </w:style>
  <w:style w:type="paragraph" w:customStyle="1" w:styleId="020">
    <w:name w:val="目次02"/>
    <w:basedOn w:val="a6"/>
  </w:style>
  <w:style w:type="paragraph" w:customStyle="1" w:styleId="03">
    <w:name w:val="目次03"/>
    <w:basedOn w:val="a6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6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6"/>
    <w:rPr>
      <w:rFonts w:ascii="ＭＳ ゴシック" w:eastAsia="ＭＳ ゴシック"/>
    </w:rPr>
  </w:style>
  <w:style w:type="paragraph" w:customStyle="1" w:styleId="040">
    <w:name w:val="04本文"/>
    <w:basedOn w:val="a6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6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6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6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6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6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6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b">
    <w:name w:val="Body Text Indent"/>
    <w:basedOn w:val="a0"/>
    <w:semiHidden/>
    <w:pPr>
      <w:spacing w:line="200" w:lineRule="exact"/>
      <w:ind w:left="540" w:hanging="540"/>
    </w:pPr>
    <w:rPr>
      <w:sz w:val="18"/>
    </w:rPr>
  </w:style>
  <w:style w:type="paragraph" w:styleId="a">
    <w:name w:val="List Bullet"/>
    <w:basedOn w:val="a0"/>
    <w:autoRedefine/>
    <w:semiHidden/>
    <w:pPr>
      <w:numPr>
        <w:numId w:val="1"/>
      </w:numPr>
      <w:overflowPunct/>
      <w:autoSpaceDE/>
      <w:autoSpaceDN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4</Pages>
  <Words>1364</Words>
  <Characters>1367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　　　　　　　　　　　　　　　　　　　　　　　　　　　　　　　　　　　　 ①</vt:lpstr>
      <vt:lpstr>別記様式第８　　　　　　　　　　　　　　　　　　　　　　　　　　　　　　　　　　　　 ①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　　　　　　　　　　　　　　　　　　　　　　　　　　　　　　　　　　　　 ①</dc:title>
  <dc:subject/>
  <dc:creator>hi-hiza</dc:creator>
  <cp:keywords/>
  <cp:lastModifiedBy>cdoa</cp:lastModifiedBy>
  <cp:revision>2</cp:revision>
  <cp:lastPrinted>2006-05-24T23:54:00Z</cp:lastPrinted>
  <dcterms:created xsi:type="dcterms:W3CDTF">2020-08-07T06:51:00Z</dcterms:created>
  <dcterms:modified xsi:type="dcterms:W3CDTF">2020-08-07T06:51:00Z</dcterms:modified>
</cp:coreProperties>
</file>